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47EE3" w:rsidRDefault="005C626E" w:rsidP="005C626E">
      <w:pPr>
        <w:jc w:val="center"/>
        <w:rPr>
          <w:b/>
        </w:rPr>
      </w:pPr>
      <w:r w:rsidRPr="00E05057">
        <w:rPr>
          <w:b/>
        </w:rPr>
        <w:t xml:space="preserve">государственных гражданских служащих  </w:t>
      </w:r>
      <w:r w:rsidR="00D47EE3">
        <w:rPr>
          <w:b/>
        </w:rPr>
        <w:t>управления культуры и молодёжной политики</w:t>
      </w:r>
    </w:p>
    <w:p w:rsidR="005C626E" w:rsidRPr="00E05057" w:rsidRDefault="00D47EE3" w:rsidP="005C626E">
      <w:pPr>
        <w:jc w:val="center"/>
        <w:rPr>
          <w:b/>
        </w:rPr>
      </w:pPr>
      <w:r>
        <w:rPr>
          <w:b/>
        </w:rPr>
        <w:t xml:space="preserve"> администрации </w:t>
      </w:r>
      <w:proofErr w:type="spellStart"/>
      <w:r>
        <w:rPr>
          <w:b/>
        </w:rPr>
        <w:t>Грайворонского</w:t>
      </w:r>
      <w:proofErr w:type="spellEnd"/>
      <w:r>
        <w:rPr>
          <w:b/>
        </w:rPr>
        <w:t xml:space="preserve"> городского округа </w:t>
      </w:r>
      <w:r w:rsidR="005C626E" w:rsidRPr="00E05057">
        <w:rPr>
          <w:b/>
        </w:rPr>
        <w:t>Белгородской области, а также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201</w:t>
      </w:r>
      <w:r>
        <w:rPr>
          <w:b/>
        </w:rPr>
        <w:t>9</w:t>
      </w:r>
      <w:r w:rsidRPr="00E05057">
        <w:rPr>
          <w:b/>
        </w:rPr>
        <w:t xml:space="preserve"> года по 31 декабря 201</w:t>
      </w:r>
      <w:r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B17040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436FA3" w:rsidP="00436FA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57425" w:rsidP="00EE748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Алиханова </w:t>
            </w:r>
            <w:r w:rsidR="00EE7487">
              <w:rPr>
                <w:sz w:val="20"/>
                <w:szCs w:val="20"/>
              </w:rPr>
              <w:t>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CA2" w:rsidRPr="00E05057" w:rsidRDefault="00C57425" w:rsidP="00436FA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="004C4CA2">
              <w:rPr>
                <w:sz w:val="20"/>
                <w:szCs w:val="20"/>
              </w:rPr>
              <w:t xml:space="preserve">управления культуры и молодежной политики </w:t>
            </w:r>
            <w:r>
              <w:rPr>
                <w:sz w:val="20"/>
                <w:szCs w:val="20"/>
              </w:rPr>
              <w:t xml:space="preserve">– начальник отдела туризма и народных промыслов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57425" w:rsidP="00C57425">
            <w:pPr>
              <w:tabs>
                <w:tab w:val="left" w:pos="102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57425" w:rsidP="00C57425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57425" w:rsidP="00D9288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57425" w:rsidP="00D9288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D1752C" w:rsidP="00D175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414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D1752C" w:rsidRDefault="0060343C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  <w:bookmarkStart w:id="0" w:name="_GoBack"/>
            <w:bookmarkEnd w:id="0"/>
            <w:r w:rsidR="00D175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C414D" w:rsidP="00D1752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D1752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C20EB8" w:rsidRDefault="00D1752C" w:rsidP="00DD63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5742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615651.00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BD1214" w:rsidRPr="00E05057" w:rsidTr="00B17040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436FA3" w:rsidP="00436FA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D1214" w:rsidRPr="00E05057" w:rsidRDefault="00BD1214" w:rsidP="00436FA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«Административно-хозяйственный центр» управления культуры и молодежной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E05057">
              <w:rPr>
                <w:sz w:val="20"/>
                <w:szCs w:val="20"/>
              </w:rPr>
              <w:t>,0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E05057">
              <w:rPr>
                <w:sz w:val="20"/>
                <w:szCs w:val="20"/>
              </w:rPr>
              <w:t xml:space="preserve"> 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D1752C" w:rsidRDefault="00BD1214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C20EB8" w:rsidRDefault="00BD1214" w:rsidP="00845F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465 314,17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BD1214" w:rsidRPr="00E05057" w:rsidTr="00D47EE3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D175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BD1214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Default="00BD1214" w:rsidP="00D175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D1214" w:rsidRPr="00E05057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D1214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D1752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E05057">
              <w:rPr>
                <w:sz w:val="20"/>
                <w:szCs w:val="20"/>
              </w:rPr>
              <w:t xml:space="preserve"> </w:t>
            </w:r>
          </w:p>
          <w:p w:rsidR="00BD1214" w:rsidRPr="00D1752C" w:rsidRDefault="00BD1214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D1214" w:rsidRDefault="00BD1214" w:rsidP="002814C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D1214" w:rsidRDefault="00BD1214" w:rsidP="002814C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D175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D1214" w:rsidRPr="00E05057" w:rsidRDefault="00BD1214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BD1214" w:rsidRDefault="00BD121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  <w:p w:rsidR="00BD1214" w:rsidRDefault="00BD121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1214" w:rsidRDefault="00BD121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D1214" w:rsidRPr="004C4CA2" w:rsidRDefault="00BD121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ОКТАВИЯ </w:t>
            </w:r>
            <w:r>
              <w:rPr>
                <w:sz w:val="20"/>
                <w:szCs w:val="20"/>
                <w:lang w:val="en-US"/>
              </w:rPr>
              <w:lastRenderedPageBreak/>
              <w:t>AKL</w:t>
            </w:r>
            <w:r w:rsidRPr="004C4CA2">
              <w:rPr>
                <w:sz w:val="20"/>
                <w:szCs w:val="20"/>
              </w:rPr>
              <w:t>922064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D175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291 527,96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214" w:rsidRPr="00E05057" w:rsidTr="00D47EE3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B9796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Вакуленко О</w:t>
            </w:r>
            <w:r w:rsidR="00B97963">
              <w:rPr>
                <w:sz w:val="20"/>
                <w:szCs w:val="20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Default="00BD1214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D1214" w:rsidRPr="00E05057" w:rsidRDefault="00BD1214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 им. В.Ф. </w:t>
            </w:r>
            <w:proofErr w:type="spellStart"/>
            <w:r>
              <w:rPr>
                <w:sz w:val="20"/>
                <w:szCs w:val="20"/>
              </w:rPr>
              <w:t>Трутовского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BD1214" w:rsidRPr="00E05057" w:rsidRDefault="00BD1214" w:rsidP="00845F0F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BD1214" w:rsidRPr="00E05057" w:rsidRDefault="00BD1214" w:rsidP="00C57425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C57425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1214" w:rsidRPr="00E05057" w:rsidRDefault="00BD1214" w:rsidP="00C57425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2E4C69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544A57" w:rsidRDefault="00BD1214" w:rsidP="00845F0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2E4C69" w:rsidRDefault="00BD1214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BD1214" w:rsidRPr="002E4C69" w:rsidRDefault="00BD1214" w:rsidP="00845F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605 505,91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214" w:rsidRPr="00E05057" w:rsidRDefault="00BD1214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0343C" w:rsidRPr="00E05057" w:rsidTr="00D47EE3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2E4C69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2E4C69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2E4C69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2E4C69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E05057">
              <w:rPr>
                <w:sz w:val="20"/>
                <w:szCs w:val="20"/>
              </w:rPr>
              <w:t xml:space="preserve"> </w:t>
            </w: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Pr="00E05057" w:rsidRDefault="0060343C" w:rsidP="0060343C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2E4C69" w:rsidRDefault="0060343C" w:rsidP="00845F0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60343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6034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60343C" w:rsidRPr="00882E58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 F15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2E4C69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E4C69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487,</w:t>
            </w:r>
            <w:r w:rsidRPr="002E4C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43C" w:rsidRPr="00E05057" w:rsidTr="00D47EE3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60343C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</w:t>
            </w:r>
          </w:p>
          <w:p w:rsidR="0060343C" w:rsidRPr="00E05057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Грайворонская</w:t>
            </w:r>
            <w:proofErr w:type="spellEnd"/>
            <w:r>
              <w:rPr>
                <w:sz w:val="20"/>
                <w:szCs w:val="20"/>
              </w:rPr>
              <w:t xml:space="preserve"> детская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C57425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60343C" w:rsidRPr="00E05057" w:rsidRDefault="0060343C" w:rsidP="00C57425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1215A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1215A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668 519,95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0343C" w:rsidRPr="00E05057" w:rsidTr="00C57425">
        <w:trPr>
          <w:trHeight w:val="87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5057">
              <w:rPr>
                <w:sz w:val="20"/>
                <w:szCs w:val="20"/>
              </w:rPr>
              <w:t xml:space="preserve"> </w:t>
            </w: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371 281,00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43C" w:rsidRPr="00E05057" w:rsidTr="00C57425">
        <w:trPr>
          <w:trHeight w:val="5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E05057">
              <w:rPr>
                <w:sz w:val="20"/>
                <w:szCs w:val="20"/>
              </w:rPr>
              <w:t xml:space="preserve"> </w:t>
            </w: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60343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D220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B6481E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0343C" w:rsidRPr="00E05057" w:rsidTr="005C1516">
        <w:trPr>
          <w:trHeight w:val="837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Кулиев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60343C" w:rsidRPr="00E05057" w:rsidRDefault="0060343C" w:rsidP="00436FA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«ЦМИ» управления культуры и молодежной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C26C4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C20EB8" w:rsidRDefault="0060343C" w:rsidP="00845F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265 452,14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0343C" w:rsidRPr="00E05057" w:rsidTr="00EE2AC4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Плохих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0343C" w:rsidRPr="00E05057" w:rsidRDefault="0060343C" w:rsidP="00436FA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«Культурно-досуговый центр»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индивидуальная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436FA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2600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436FA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47,0</w:t>
            </w:r>
            <w:r w:rsidRPr="00E05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436FA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9E0BD4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9E0BD4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604 776,63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882E58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60343C" w:rsidRPr="006875AD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9796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Трунова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5C1516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культуры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Грайворонского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343C" w:rsidRDefault="0060343C" w:rsidP="00BD1214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343C" w:rsidRDefault="0060343C" w:rsidP="00BD1214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0343C" w:rsidRDefault="0060343C" w:rsidP="00BD1214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726504,36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5C151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343C" w:rsidRDefault="0060343C" w:rsidP="00BD1214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60343C" w:rsidRDefault="0060343C" w:rsidP="00BD1214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C021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60343C" w:rsidRDefault="0060343C" w:rsidP="00FA5C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CC4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CC4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GFK</w:t>
            </w:r>
            <w:r w:rsidRPr="00CC414D">
              <w:rPr>
                <w:sz w:val="20"/>
                <w:szCs w:val="20"/>
              </w:rPr>
              <w:t>330,</w:t>
            </w:r>
          </w:p>
          <w:p w:rsidR="0060343C" w:rsidRPr="00FA5CA0" w:rsidRDefault="0060343C" w:rsidP="00FA5C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343C" w:rsidRDefault="0060343C" w:rsidP="00FA5C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  <w:r w:rsidRPr="00CC414D">
              <w:rPr>
                <w:sz w:val="20"/>
                <w:szCs w:val="20"/>
              </w:rPr>
              <w:t xml:space="preserve"> 33023 27962</w:t>
            </w:r>
            <w:r>
              <w:rPr>
                <w:sz w:val="20"/>
                <w:szCs w:val="20"/>
              </w:rPr>
              <w:t>В</w:t>
            </w:r>
            <w:r w:rsidRPr="00CC414D">
              <w:rPr>
                <w:sz w:val="20"/>
                <w:szCs w:val="20"/>
              </w:rPr>
              <w:t>,</w:t>
            </w:r>
          </w:p>
          <w:p w:rsidR="0060343C" w:rsidRPr="00FA5CA0" w:rsidRDefault="0060343C" w:rsidP="00FA5C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437143 332,</w:t>
            </w:r>
          </w:p>
          <w:p w:rsidR="0060343C" w:rsidRDefault="0060343C" w:rsidP="00FA5CA0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4371Р2 432,</w:t>
            </w:r>
          </w:p>
          <w:p w:rsidR="0060343C" w:rsidRDefault="0060343C" w:rsidP="00C021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343C" w:rsidRPr="00FA5CA0" w:rsidRDefault="0060343C" w:rsidP="00C021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легковым автомобилям </w:t>
            </w:r>
            <w:r>
              <w:rPr>
                <w:sz w:val="20"/>
                <w:szCs w:val="20"/>
                <w:lang w:val="en-US"/>
              </w:rPr>
              <w:t>AF</w:t>
            </w:r>
            <w:r w:rsidRPr="00FA5CA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NB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5B6F2E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294360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jc w:val="center"/>
              <w:rPr>
                <w:sz w:val="20"/>
                <w:szCs w:val="20"/>
              </w:rPr>
            </w:pP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343C" w:rsidRDefault="0060343C" w:rsidP="00BD1214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60343C" w:rsidRDefault="0060343C" w:rsidP="00C02120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jc w:val="center"/>
              <w:rPr>
                <w:sz w:val="20"/>
                <w:szCs w:val="20"/>
              </w:rPr>
            </w:pP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343C" w:rsidRDefault="0060343C" w:rsidP="00BD1214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60343C" w:rsidRDefault="0060343C" w:rsidP="00C02120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343C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C0212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jc w:val="center"/>
              <w:rPr>
                <w:sz w:val="20"/>
                <w:szCs w:val="20"/>
              </w:rPr>
            </w:pP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Усова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60343C" w:rsidRPr="00E05057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Грайворонская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311659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C20EB8" w:rsidRDefault="0060343C" w:rsidP="00845F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383 610,91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311659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60343C" w:rsidRPr="00311659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D928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SPEKTRA</w:t>
            </w:r>
            <w:r w:rsidRPr="00D9288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F</w:t>
            </w:r>
            <w:r w:rsidRPr="00D9288D">
              <w:rPr>
                <w:sz w:val="20"/>
                <w:szCs w:val="20"/>
              </w:rPr>
              <w:t>82272)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Ягельская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0343C" w:rsidRPr="00E05057" w:rsidRDefault="0060343C" w:rsidP="00845F0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Грайворонский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CC41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1/3 </w:t>
            </w:r>
          </w:p>
          <w:p w:rsidR="0060343C" w:rsidRDefault="0060343C" w:rsidP="00CC41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CC41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CC41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  <w:r w:rsidRPr="00E05057">
              <w:rPr>
                <w:sz w:val="20"/>
                <w:szCs w:val="20"/>
              </w:rPr>
              <w:t xml:space="preserve"> 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8B36BD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8B36BD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578 044,67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BD121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1/3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BD121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882E58" w:rsidRDefault="0060343C" w:rsidP="0084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8B36BD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420 190,04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43C" w:rsidRPr="00E05057" w:rsidTr="00D9288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D175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343C" w:rsidRPr="00E05057" w:rsidRDefault="0060343C" w:rsidP="00845F0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1/3</w:t>
            </w:r>
          </w:p>
          <w:p w:rsidR="0060343C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Pr="00E05057">
              <w:rPr>
                <w:sz w:val="20"/>
                <w:szCs w:val="20"/>
              </w:rPr>
              <w:t>,0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3C" w:rsidRPr="00E05057" w:rsidRDefault="0060343C" w:rsidP="00845F0F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</w:tbl>
    <w:p w:rsidR="00422EF1" w:rsidRDefault="00422EF1"/>
    <w:sectPr w:rsidR="00422EF1" w:rsidSect="00DD63F4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9F" w:rsidRDefault="00AB1F9F">
      <w:r>
        <w:separator/>
      </w:r>
    </w:p>
  </w:endnote>
  <w:endnote w:type="continuationSeparator" w:id="0">
    <w:p w:rsidR="00AB1F9F" w:rsidRDefault="00AB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9F" w:rsidRDefault="00AB1F9F">
      <w:r>
        <w:separator/>
      </w:r>
    </w:p>
  </w:footnote>
  <w:footnote w:type="continuationSeparator" w:id="0">
    <w:p w:rsidR="00AB1F9F" w:rsidRDefault="00AB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6779CA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603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5EEE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17FD7"/>
    <w:rsid w:val="00422EF1"/>
    <w:rsid w:val="00424BC9"/>
    <w:rsid w:val="00432398"/>
    <w:rsid w:val="00432790"/>
    <w:rsid w:val="00436FA3"/>
    <w:rsid w:val="004411E5"/>
    <w:rsid w:val="00480667"/>
    <w:rsid w:val="00495AAE"/>
    <w:rsid w:val="004B5CC4"/>
    <w:rsid w:val="004C4CA2"/>
    <w:rsid w:val="004D2B5E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B6F2E"/>
    <w:rsid w:val="005C1516"/>
    <w:rsid w:val="005C626E"/>
    <w:rsid w:val="005D0DF2"/>
    <w:rsid w:val="005D63D1"/>
    <w:rsid w:val="005E5931"/>
    <w:rsid w:val="005E7190"/>
    <w:rsid w:val="005F591B"/>
    <w:rsid w:val="0060343C"/>
    <w:rsid w:val="006063F4"/>
    <w:rsid w:val="00610054"/>
    <w:rsid w:val="00614DC8"/>
    <w:rsid w:val="00625D2D"/>
    <w:rsid w:val="0066015F"/>
    <w:rsid w:val="006779CA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D3307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70432"/>
    <w:rsid w:val="00992C21"/>
    <w:rsid w:val="009B18D1"/>
    <w:rsid w:val="009C0721"/>
    <w:rsid w:val="009E089C"/>
    <w:rsid w:val="009E08B2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1F9F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97963"/>
    <w:rsid w:val="00BC7172"/>
    <w:rsid w:val="00BD1214"/>
    <w:rsid w:val="00BD4EDB"/>
    <w:rsid w:val="00C02120"/>
    <w:rsid w:val="00C20EB8"/>
    <w:rsid w:val="00C3323A"/>
    <w:rsid w:val="00C467A8"/>
    <w:rsid w:val="00C541F2"/>
    <w:rsid w:val="00C57425"/>
    <w:rsid w:val="00C57F50"/>
    <w:rsid w:val="00C63988"/>
    <w:rsid w:val="00C70782"/>
    <w:rsid w:val="00C76D7E"/>
    <w:rsid w:val="00CB45BB"/>
    <w:rsid w:val="00CC29E0"/>
    <w:rsid w:val="00CC414D"/>
    <w:rsid w:val="00CC6289"/>
    <w:rsid w:val="00CE5C55"/>
    <w:rsid w:val="00CF16C4"/>
    <w:rsid w:val="00D01092"/>
    <w:rsid w:val="00D15A8A"/>
    <w:rsid w:val="00D1752C"/>
    <w:rsid w:val="00D3481A"/>
    <w:rsid w:val="00D369E9"/>
    <w:rsid w:val="00D460E0"/>
    <w:rsid w:val="00D47EE3"/>
    <w:rsid w:val="00D70230"/>
    <w:rsid w:val="00D80CAB"/>
    <w:rsid w:val="00D87BE9"/>
    <w:rsid w:val="00D91DA3"/>
    <w:rsid w:val="00D9288D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2AC4"/>
    <w:rsid w:val="00EE536F"/>
    <w:rsid w:val="00EE7487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CA0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3152-F090-429F-B65A-8AEF9D6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Oksana</cp:lastModifiedBy>
  <cp:revision>19</cp:revision>
  <cp:lastPrinted>2018-05-16T06:20:00Z</cp:lastPrinted>
  <dcterms:created xsi:type="dcterms:W3CDTF">2020-05-19T12:27:00Z</dcterms:created>
  <dcterms:modified xsi:type="dcterms:W3CDTF">2020-08-24T12:10:00Z</dcterms:modified>
</cp:coreProperties>
</file>